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0B1562D" w:rsidR="009824A2" w:rsidRDefault="7337BD3A">
      <w:r>
        <w:rPr>
          <w:noProof/>
        </w:rPr>
        <w:drawing>
          <wp:inline distT="0" distB="0" distL="0" distR="0" wp14:anchorId="03A67D69" wp14:editId="0D9C3C09">
            <wp:extent cx="1520990" cy="676275"/>
            <wp:effectExtent l="0" t="0" r="0" b="0"/>
            <wp:docPr id="19062960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96020" name="Picture 1906296020"/>
                    <pic:cNvPicPr/>
                  </pic:nvPicPr>
                  <pic:blipFill>
                    <a:blip r:embed="rId7">
                      <a:extLst>
                        <a:ext uri="{28A0092B-C50C-407E-A947-70E740481C1C}">
                          <a14:useLocalDpi xmlns:a14="http://schemas.microsoft.com/office/drawing/2010/main"/>
                        </a:ext>
                      </a:extLst>
                    </a:blip>
                    <a:stretch>
                      <a:fillRect/>
                    </a:stretch>
                  </pic:blipFill>
                  <pic:spPr>
                    <a:xfrm>
                      <a:off x="0" y="0"/>
                      <a:ext cx="1520990" cy="676275"/>
                    </a:xfrm>
                    <a:prstGeom prst="rect">
                      <a:avLst/>
                    </a:prstGeom>
                  </pic:spPr>
                </pic:pic>
              </a:graphicData>
            </a:graphic>
          </wp:inline>
        </w:drawing>
      </w:r>
    </w:p>
    <w:p w14:paraId="01CD8B80" w14:textId="44D76788" w:rsidR="009A0E00" w:rsidRDefault="7337BD3A" w:rsidP="2368E792">
      <w:pPr>
        <w:jc w:val="center"/>
        <w:rPr>
          <w:b/>
          <w:bCs/>
          <w:sz w:val="28"/>
          <w:szCs w:val="28"/>
          <w:lang w:val="en-US"/>
        </w:rPr>
      </w:pPr>
      <w:r w:rsidRPr="00530DAC">
        <w:rPr>
          <w:b/>
          <w:bCs/>
          <w:sz w:val="28"/>
          <w:szCs w:val="28"/>
          <w:lang w:val="en-US"/>
        </w:rPr>
        <w:t>Project IDEA</w:t>
      </w:r>
      <w:r w:rsidR="009A0E00" w:rsidRPr="00530DAC">
        <w:rPr>
          <w:b/>
          <w:bCs/>
          <w:sz w:val="28"/>
          <w:szCs w:val="28"/>
          <w:lang w:val="en-US"/>
        </w:rPr>
        <w:t xml:space="preserve"> – </w:t>
      </w:r>
      <w:r w:rsidR="6473A7D4" w:rsidRPr="00530DAC">
        <w:rPr>
          <w:b/>
          <w:bCs/>
          <w:sz w:val="28"/>
          <w:szCs w:val="28"/>
          <w:lang w:val="en-US"/>
        </w:rPr>
        <w:t>(</w:t>
      </w:r>
      <w:r w:rsidR="009A0E00" w:rsidRPr="00530DAC">
        <w:rPr>
          <w:b/>
          <w:bCs/>
          <w:sz w:val="28"/>
          <w:szCs w:val="28"/>
          <w:lang w:val="en-US"/>
        </w:rPr>
        <w:t>v</w:t>
      </w:r>
      <w:r w:rsidR="081B3037" w:rsidRPr="00530DAC">
        <w:rPr>
          <w:b/>
          <w:bCs/>
          <w:sz w:val="28"/>
          <w:szCs w:val="28"/>
          <w:lang w:val="en-US"/>
        </w:rPr>
        <w:t xml:space="preserve">ersion </w:t>
      </w:r>
      <w:proofErr w:type="spellStart"/>
      <w:r w:rsidR="081B3037" w:rsidRPr="00530DAC">
        <w:rPr>
          <w:b/>
          <w:bCs/>
          <w:sz w:val="28"/>
          <w:szCs w:val="28"/>
          <w:lang w:val="en-US"/>
        </w:rPr>
        <w:t>feb</w:t>
      </w:r>
      <w:proofErr w:type="spellEnd"/>
      <w:r w:rsidR="081B3037" w:rsidRPr="00530DAC">
        <w:rPr>
          <w:b/>
          <w:bCs/>
          <w:sz w:val="28"/>
          <w:szCs w:val="28"/>
          <w:lang w:val="en-US"/>
        </w:rPr>
        <w:t xml:space="preserve"> 2026)</w:t>
      </w:r>
    </w:p>
    <w:p w14:paraId="5154F939" w14:textId="16F06667" w:rsidR="00340B9D" w:rsidRPr="00530DAC" w:rsidRDefault="00340B9D" w:rsidP="2368E792">
      <w:pPr>
        <w:jc w:val="center"/>
        <w:rPr>
          <w:b/>
          <w:bCs/>
          <w:sz w:val="28"/>
          <w:szCs w:val="28"/>
          <w:lang w:val="en-US"/>
        </w:rPr>
      </w:pPr>
      <w:r>
        <w:rPr>
          <w:b/>
          <w:bCs/>
          <w:sz w:val="28"/>
          <w:szCs w:val="28"/>
          <w:lang w:val="en-US"/>
        </w:rPr>
        <w:t>MARITIME SECURITY &amp; DEFENCE</w:t>
      </w:r>
    </w:p>
    <w:p w14:paraId="4580DDFC" w14:textId="54F24657" w:rsidR="00BF63A9" w:rsidRPr="00530DAC" w:rsidRDefault="00BF63A9" w:rsidP="18784C4C">
      <w:pPr>
        <w:spacing w:after="0"/>
        <w:rPr>
          <w:b/>
          <w:bCs/>
          <w:lang w:val="en-US"/>
        </w:rPr>
      </w:pPr>
      <w:r w:rsidRPr="00530DAC">
        <w:rPr>
          <w:b/>
          <w:bCs/>
          <w:lang w:val="en-US"/>
        </w:rPr>
        <w:t>CONTACT</w:t>
      </w:r>
      <w:r w:rsidR="2F534EFA" w:rsidRPr="00530DAC">
        <w:rPr>
          <w:b/>
          <w:bCs/>
          <w:lang w:val="en-US"/>
        </w:rPr>
        <w:t xml:space="preserve"> DETAILS:</w:t>
      </w:r>
    </w:p>
    <w:p w14:paraId="129747AD" w14:textId="0E5FD1B4" w:rsidR="13E3C331" w:rsidRPr="00530DAC" w:rsidRDefault="13E3C331" w:rsidP="2368E792">
      <w:pPr>
        <w:rPr>
          <w:i/>
          <w:iCs/>
          <w:sz w:val="18"/>
          <w:szCs w:val="18"/>
          <w:lang w:val="en-US"/>
        </w:rPr>
      </w:pPr>
      <w:r w:rsidRPr="00530DAC">
        <w:rPr>
          <w:i/>
          <w:iCs/>
          <w:sz w:val="18"/>
          <w:szCs w:val="18"/>
          <w:lang w:val="en-US"/>
        </w:rPr>
        <w:t>This person acts as the primary point of contact for the project and will receive feedback from The Blue Cluster by email</w:t>
      </w:r>
    </w:p>
    <w:tbl>
      <w:tblPr>
        <w:tblStyle w:val="TableGrid"/>
        <w:tblW w:w="0" w:type="auto"/>
        <w:tblLook w:val="04A0" w:firstRow="1" w:lastRow="0" w:firstColumn="1" w:lastColumn="0" w:noHBand="0" w:noVBand="1"/>
      </w:tblPr>
      <w:tblGrid>
        <w:gridCol w:w="9062"/>
      </w:tblGrid>
      <w:tr w:rsidR="00BF63A9" w14:paraId="468E9CB3" w14:textId="77777777" w:rsidTr="2368E792">
        <w:tc>
          <w:tcPr>
            <w:tcW w:w="9062" w:type="dxa"/>
            <w:shd w:val="clear" w:color="auto" w:fill="9CC2E5" w:themeFill="accent5" w:themeFillTint="99"/>
          </w:tcPr>
          <w:p w14:paraId="33FB088A" w14:textId="724AE1D4" w:rsidR="00BF63A9" w:rsidRPr="00AB3428" w:rsidRDefault="008B657D" w:rsidP="2368E792">
            <w:pPr>
              <w:rPr>
                <w:b/>
                <w:bCs/>
              </w:rPr>
            </w:pPr>
            <w:r w:rsidRPr="2368E792">
              <w:rPr>
                <w:b/>
                <w:bCs/>
              </w:rPr>
              <w:t>Na</w:t>
            </w:r>
            <w:r w:rsidR="440E5EBC" w:rsidRPr="2368E792">
              <w:rPr>
                <w:b/>
                <w:bCs/>
              </w:rPr>
              <w:t>me</w:t>
            </w:r>
          </w:p>
        </w:tc>
      </w:tr>
      <w:tr w:rsidR="00BF63A9" w14:paraId="02EB378F" w14:textId="77777777" w:rsidTr="2368E792">
        <w:tc>
          <w:tcPr>
            <w:tcW w:w="9062" w:type="dxa"/>
          </w:tcPr>
          <w:p w14:paraId="6A05A809" w14:textId="77777777" w:rsidR="00BF63A9" w:rsidRDefault="00BF63A9" w:rsidP="00786013"/>
        </w:tc>
      </w:tr>
      <w:tr w:rsidR="00BF63A9" w14:paraId="032A213D" w14:textId="77777777" w:rsidTr="2368E792">
        <w:tc>
          <w:tcPr>
            <w:tcW w:w="9062" w:type="dxa"/>
            <w:shd w:val="clear" w:color="auto" w:fill="9CC2E5" w:themeFill="accent5" w:themeFillTint="99"/>
          </w:tcPr>
          <w:p w14:paraId="62266584" w14:textId="6378050B" w:rsidR="00BF63A9" w:rsidRPr="008B657D" w:rsidRDefault="008B657D" w:rsidP="2368E792">
            <w:pPr>
              <w:rPr>
                <w:b/>
                <w:bCs/>
              </w:rPr>
            </w:pPr>
            <w:proofErr w:type="spellStart"/>
            <w:r w:rsidRPr="2368E792">
              <w:rPr>
                <w:b/>
                <w:bCs/>
              </w:rPr>
              <w:t>Organisati</w:t>
            </w:r>
            <w:r w:rsidR="1CB044C3" w:rsidRPr="2368E792">
              <w:rPr>
                <w:b/>
                <w:bCs/>
              </w:rPr>
              <w:t>on</w:t>
            </w:r>
            <w:proofErr w:type="spellEnd"/>
            <w:r w:rsidR="3761E9A0" w:rsidRPr="2368E792">
              <w:rPr>
                <w:b/>
                <w:bCs/>
              </w:rPr>
              <w:t xml:space="preserve"> </w:t>
            </w:r>
          </w:p>
        </w:tc>
      </w:tr>
      <w:tr w:rsidR="00BF63A9" w:rsidRPr="00A9029D" w14:paraId="5A39BBE3" w14:textId="77777777" w:rsidTr="2368E792">
        <w:tc>
          <w:tcPr>
            <w:tcW w:w="9062" w:type="dxa"/>
          </w:tcPr>
          <w:p w14:paraId="41C8F396" w14:textId="77777777" w:rsidR="00BF63A9" w:rsidRPr="008B657D" w:rsidRDefault="00BF63A9" w:rsidP="008B657D">
            <w:pPr>
              <w:rPr>
                <w:lang w:val="en-US"/>
              </w:rPr>
            </w:pPr>
          </w:p>
        </w:tc>
      </w:tr>
      <w:tr w:rsidR="00BF63A9" w14:paraId="5A67876E" w14:textId="77777777" w:rsidTr="2368E792">
        <w:tc>
          <w:tcPr>
            <w:tcW w:w="9062" w:type="dxa"/>
            <w:shd w:val="clear" w:color="auto" w:fill="9CC2E5" w:themeFill="accent5" w:themeFillTint="99"/>
          </w:tcPr>
          <w:p w14:paraId="081BA7F6" w14:textId="77777777" w:rsidR="00BF63A9" w:rsidRPr="008B657D" w:rsidRDefault="008B657D" w:rsidP="00786013">
            <w:pPr>
              <w:rPr>
                <w:b/>
              </w:rPr>
            </w:pPr>
            <w:r w:rsidRPr="008B657D">
              <w:rPr>
                <w:b/>
              </w:rPr>
              <w:t>E-mail</w:t>
            </w:r>
          </w:p>
        </w:tc>
      </w:tr>
      <w:tr w:rsidR="00BF63A9" w14:paraId="72A3D3EC" w14:textId="77777777" w:rsidTr="2368E792">
        <w:tc>
          <w:tcPr>
            <w:tcW w:w="9062" w:type="dxa"/>
          </w:tcPr>
          <w:p w14:paraId="0D0B940D" w14:textId="77777777" w:rsidR="00BF63A9" w:rsidRPr="009A0E00" w:rsidRDefault="00BF63A9" w:rsidP="008B657D">
            <w:pPr>
              <w:rPr>
                <w:i/>
              </w:rPr>
            </w:pPr>
          </w:p>
        </w:tc>
      </w:tr>
    </w:tbl>
    <w:p w14:paraId="46A24572" w14:textId="01AFDABB" w:rsidR="2368E792" w:rsidRDefault="2368E792" w:rsidP="2368E792">
      <w:pPr>
        <w:rPr>
          <w:b/>
          <w:bCs/>
          <w:sz w:val="12"/>
          <w:szCs w:val="12"/>
        </w:rPr>
      </w:pPr>
    </w:p>
    <w:p w14:paraId="102DF03E" w14:textId="294EEFD9" w:rsidR="00BF63A9" w:rsidRDefault="00BF63A9" w:rsidP="18784C4C">
      <w:pPr>
        <w:spacing w:after="0"/>
        <w:rPr>
          <w:b/>
          <w:bCs/>
          <w:lang w:val="en-US"/>
        </w:rPr>
      </w:pPr>
      <w:r w:rsidRPr="18784C4C">
        <w:rPr>
          <w:b/>
          <w:bCs/>
        </w:rPr>
        <w:t>PROJECT</w:t>
      </w:r>
      <w:r w:rsidR="4449B4CB" w:rsidRPr="18784C4C">
        <w:rPr>
          <w:b/>
          <w:bCs/>
        </w:rPr>
        <w:t xml:space="preserve"> IDEA</w:t>
      </w:r>
    </w:p>
    <w:p w14:paraId="42D0B991" w14:textId="19F9DEC5" w:rsidR="460ACEFC" w:rsidRPr="00530DAC" w:rsidRDefault="460ACEFC" w:rsidP="2368E792">
      <w:pPr>
        <w:rPr>
          <w:i/>
          <w:iCs/>
          <w:sz w:val="18"/>
          <w:szCs w:val="18"/>
          <w:lang w:val="en-US"/>
        </w:rPr>
      </w:pPr>
      <w:r w:rsidRPr="00530DAC">
        <w:rPr>
          <w:i/>
          <w:iCs/>
          <w:sz w:val="18"/>
          <w:szCs w:val="18"/>
          <w:lang w:val="en-US"/>
        </w:rPr>
        <w:t>This information serves as a basis for assessing whether the project is eligible for the earmarked funds of The Blue Cluster.</w:t>
      </w:r>
    </w:p>
    <w:tbl>
      <w:tblPr>
        <w:tblStyle w:val="TableGrid"/>
        <w:tblW w:w="0" w:type="auto"/>
        <w:tblLook w:val="04A0" w:firstRow="1" w:lastRow="0" w:firstColumn="1" w:lastColumn="0" w:noHBand="0" w:noVBand="1"/>
      </w:tblPr>
      <w:tblGrid>
        <w:gridCol w:w="9062"/>
      </w:tblGrid>
      <w:tr w:rsidR="00C66C70" w14:paraId="6F07BAAD" w14:textId="77777777" w:rsidTr="35ABC18B">
        <w:tc>
          <w:tcPr>
            <w:tcW w:w="9062" w:type="dxa"/>
            <w:shd w:val="clear" w:color="auto" w:fill="9CC2E5" w:themeFill="accent5" w:themeFillTint="99"/>
          </w:tcPr>
          <w:p w14:paraId="0F2C0E10" w14:textId="5B72F040" w:rsidR="00C66C70" w:rsidRPr="00AB3428" w:rsidRDefault="460ACEFC" w:rsidP="2368E792">
            <w:pPr>
              <w:rPr>
                <w:b/>
                <w:bCs/>
              </w:rPr>
            </w:pPr>
            <w:r w:rsidRPr="2368E792">
              <w:rPr>
                <w:b/>
                <w:bCs/>
              </w:rPr>
              <w:t xml:space="preserve">Project </w:t>
            </w:r>
            <w:proofErr w:type="spellStart"/>
            <w:r w:rsidRPr="2368E792">
              <w:rPr>
                <w:b/>
                <w:bCs/>
              </w:rPr>
              <w:t>Title</w:t>
            </w:r>
            <w:proofErr w:type="spellEnd"/>
          </w:p>
        </w:tc>
      </w:tr>
      <w:tr w:rsidR="00C66C70" w14:paraId="60061E4C" w14:textId="77777777" w:rsidTr="35ABC18B">
        <w:tc>
          <w:tcPr>
            <w:tcW w:w="9062" w:type="dxa"/>
          </w:tcPr>
          <w:p w14:paraId="44EAFD9C" w14:textId="77777777" w:rsidR="00C66C70" w:rsidRDefault="00C66C70" w:rsidP="00C66C70"/>
        </w:tc>
      </w:tr>
      <w:tr w:rsidR="00A9029D" w14:paraId="6B7FABE4" w14:textId="77777777" w:rsidTr="35ABC18B">
        <w:tc>
          <w:tcPr>
            <w:tcW w:w="9062" w:type="dxa"/>
            <w:shd w:val="clear" w:color="auto" w:fill="9CC2E5" w:themeFill="accent5" w:themeFillTint="99"/>
          </w:tcPr>
          <w:p w14:paraId="308905B7" w14:textId="2EE6BE08" w:rsidR="00A9029D" w:rsidRDefault="460ACEFC" w:rsidP="2368E792">
            <w:pPr>
              <w:rPr>
                <w:b/>
                <w:bCs/>
              </w:rPr>
            </w:pPr>
            <w:r w:rsidRPr="2368E792">
              <w:rPr>
                <w:b/>
                <w:bCs/>
              </w:rPr>
              <w:t>Domain</w:t>
            </w:r>
          </w:p>
        </w:tc>
      </w:tr>
      <w:tr w:rsidR="00A9029D" w:rsidRPr="00FC6BD0" w14:paraId="67F6E2AE" w14:textId="77777777" w:rsidTr="35ABC18B">
        <w:tc>
          <w:tcPr>
            <w:tcW w:w="9062" w:type="dxa"/>
          </w:tcPr>
          <w:p w14:paraId="2F524065" w14:textId="5420467D" w:rsidR="00A9029D" w:rsidRPr="00E00244" w:rsidRDefault="460ACEFC" w:rsidP="2368E792">
            <w:pPr>
              <w:rPr>
                <w:sz w:val="20"/>
                <w:szCs w:val="20"/>
                <w:lang w:val="en-US"/>
              </w:rPr>
            </w:pPr>
            <w:r w:rsidRPr="35ABC18B">
              <w:rPr>
                <w:sz w:val="20"/>
                <w:szCs w:val="20"/>
                <w:lang w:val="en-US"/>
              </w:rPr>
              <w:t xml:space="preserve">Maritime </w:t>
            </w:r>
            <w:r w:rsidR="71AC7335" w:rsidRPr="35ABC18B">
              <w:rPr>
                <w:sz w:val="20"/>
                <w:szCs w:val="20"/>
                <w:lang w:val="en-US"/>
              </w:rPr>
              <w:t xml:space="preserve">Security &amp; </w:t>
            </w:r>
            <w:proofErr w:type="spellStart"/>
            <w:r w:rsidR="71AC7335" w:rsidRPr="35ABC18B">
              <w:rPr>
                <w:sz w:val="20"/>
                <w:szCs w:val="20"/>
                <w:lang w:val="en-US"/>
              </w:rPr>
              <w:t>Defence</w:t>
            </w:r>
            <w:proofErr w:type="spellEnd"/>
          </w:p>
        </w:tc>
      </w:tr>
      <w:tr w:rsidR="00A9029D" w:rsidRPr="00563B89" w14:paraId="142745AA" w14:textId="77777777" w:rsidTr="35ABC18B">
        <w:tc>
          <w:tcPr>
            <w:tcW w:w="9062" w:type="dxa"/>
            <w:shd w:val="clear" w:color="auto" w:fill="9CC2E5" w:themeFill="accent5" w:themeFillTint="99"/>
          </w:tcPr>
          <w:p w14:paraId="2298FAEA" w14:textId="4DEF52C2" w:rsidR="00A9029D" w:rsidRDefault="6B2FA77F" w:rsidP="2368E792">
            <w:pPr>
              <w:rPr>
                <w:b/>
                <w:bCs/>
                <w:lang w:val="en-US"/>
              </w:rPr>
            </w:pPr>
            <w:r w:rsidRPr="2368E792">
              <w:rPr>
                <w:b/>
                <w:bCs/>
                <w:lang w:val="en-US"/>
              </w:rPr>
              <w:t>Operational problem and threat context</w:t>
            </w:r>
            <w:r w:rsidR="51E093C2" w:rsidRPr="2368E792">
              <w:rPr>
                <w:b/>
                <w:bCs/>
                <w:lang w:val="en-US"/>
              </w:rPr>
              <w:t xml:space="preserve"> (max. </w:t>
            </w:r>
            <w:r w:rsidR="1861BB71" w:rsidRPr="2368E792">
              <w:rPr>
                <w:b/>
                <w:bCs/>
                <w:lang w:val="en-US"/>
              </w:rPr>
              <w:t>3</w:t>
            </w:r>
            <w:r w:rsidR="51E093C2" w:rsidRPr="2368E792">
              <w:rPr>
                <w:b/>
                <w:bCs/>
                <w:lang w:val="en-US"/>
              </w:rPr>
              <w:t>00 wo</w:t>
            </w:r>
            <w:r w:rsidR="637B821A" w:rsidRPr="2368E792">
              <w:rPr>
                <w:b/>
                <w:bCs/>
                <w:lang w:val="en-US"/>
              </w:rPr>
              <w:t>rds</w:t>
            </w:r>
            <w:r w:rsidR="51E093C2" w:rsidRPr="2368E792">
              <w:rPr>
                <w:b/>
                <w:bCs/>
                <w:lang w:val="en-US"/>
              </w:rPr>
              <w:t>)</w:t>
            </w:r>
          </w:p>
        </w:tc>
      </w:tr>
      <w:tr w:rsidR="00A9029D" w:rsidRPr="00563B89" w14:paraId="724122A3" w14:textId="77777777" w:rsidTr="35ABC18B">
        <w:tc>
          <w:tcPr>
            <w:tcW w:w="9062" w:type="dxa"/>
          </w:tcPr>
          <w:p w14:paraId="637419B4" w14:textId="08F68DF9" w:rsidR="00A9029D" w:rsidRPr="009A0E00" w:rsidRDefault="3E219F5B" w:rsidP="57D49215">
            <w:pPr>
              <w:rPr>
                <w:rFonts w:ascii="Calibri" w:eastAsia="Calibri" w:hAnsi="Calibri" w:cs="Calibri"/>
                <w:i/>
                <w:iCs/>
                <w:lang w:val="en-US"/>
              </w:rPr>
            </w:pPr>
            <w:r w:rsidRPr="57D49215">
              <w:rPr>
                <w:rFonts w:ascii="Calibri" w:eastAsia="Calibri" w:hAnsi="Calibri" w:cs="Calibri"/>
                <w:i/>
                <w:iCs/>
                <w:lang w:val="en-US"/>
              </w:rPr>
              <w:t>Briefly describe the operational problem and its relevance in a maritime context. Outline the main physical, cyber, hybrid threats, and identify the maritime infrastructure or assets to be protected. Indicate the strategic relevance at regional, national, or European level, and summarize the potential impact in case of disruption.</w:t>
            </w:r>
          </w:p>
          <w:p w14:paraId="3DEEC669" w14:textId="1F6068CA" w:rsidR="00A9029D" w:rsidRPr="009A0E00" w:rsidRDefault="00A9029D" w:rsidP="2368E792">
            <w:pPr>
              <w:rPr>
                <w:i/>
                <w:iCs/>
                <w:lang w:val="en-US"/>
              </w:rPr>
            </w:pPr>
          </w:p>
        </w:tc>
      </w:tr>
      <w:tr w:rsidR="00A9029D" w14:paraId="67608596" w14:textId="77777777" w:rsidTr="35ABC18B">
        <w:tc>
          <w:tcPr>
            <w:tcW w:w="9062" w:type="dxa"/>
            <w:shd w:val="clear" w:color="auto" w:fill="9CC2E5" w:themeFill="accent5" w:themeFillTint="99"/>
          </w:tcPr>
          <w:p w14:paraId="7D760395" w14:textId="5D00478E" w:rsidR="00A9029D" w:rsidRPr="00AB3428" w:rsidRDefault="1FEEFA9F" w:rsidP="2368E792">
            <w:pPr>
              <w:rPr>
                <w:b/>
                <w:bCs/>
              </w:rPr>
            </w:pPr>
            <w:r w:rsidRPr="2368E792">
              <w:rPr>
                <w:b/>
                <w:bCs/>
              </w:rPr>
              <w:t>Solution concep</w:t>
            </w:r>
            <w:r w:rsidR="00BF63A9" w:rsidRPr="2368E792">
              <w:rPr>
                <w:b/>
                <w:bCs/>
              </w:rPr>
              <w:t>t</w:t>
            </w:r>
            <w:r w:rsidRPr="2368E792">
              <w:rPr>
                <w:b/>
                <w:bCs/>
              </w:rPr>
              <w:t xml:space="preserve"> &amp; </w:t>
            </w:r>
            <w:proofErr w:type="spellStart"/>
            <w:r w:rsidRPr="2368E792">
              <w:rPr>
                <w:b/>
                <w:bCs/>
              </w:rPr>
              <w:t>innovation</w:t>
            </w:r>
            <w:proofErr w:type="spellEnd"/>
            <w:r w:rsidR="00BF63A9" w:rsidRPr="2368E792">
              <w:rPr>
                <w:b/>
                <w:bCs/>
              </w:rPr>
              <w:t xml:space="preserve"> </w:t>
            </w:r>
            <w:r w:rsidR="51E093C2" w:rsidRPr="2368E792">
              <w:rPr>
                <w:b/>
                <w:bCs/>
              </w:rPr>
              <w:t xml:space="preserve">(max. </w:t>
            </w:r>
            <w:r w:rsidR="4C50BE07" w:rsidRPr="2368E792">
              <w:rPr>
                <w:b/>
                <w:bCs/>
              </w:rPr>
              <w:t>3</w:t>
            </w:r>
            <w:r w:rsidR="00BF63A9" w:rsidRPr="2368E792">
              <w:rPr>
                <w:b/>
                <w:bCs/>
              </w:rPr>
              <w:t>0</w:t>
            </w:r>
            <w:r w:rsidR="51E093C2" w:rsidRPr="2368E792">
              <w:rPr>
                <w:b/>
                <w:bCs/>
              </w:rPr>
              <w:t xml:space="preserve">0 </w:t>
            </w:r>
            <w:proofErr w:type="spellStart"/>
            <w:r w:rsidR="51E093C2" w:rsidRPr="2368E792">
              <w:rPr>
                <w:b/>
                <w:bCs/>
              </w:rPr>
              <w:t>wo</w:t>
            </w:r>
            <w:r w:rsidR="5EA37455" w:rsidRPr="2368E792">
              <w:rPr>
                <w:b/>
                <w:bCs/>
              </w:rPr>
              <w:t>rds</w:t>
            </w:r>
            <w:proofErr w:type="spellEnd"/>
            <w:r w:rsidR="51E093C2" w:rsidRPr="2368E792">
              <w:rPr>
                <w:b/>
                <w:bCs/>
              </w:rPr>
              <w:t>)</w:t>
            </w:r>
          </w:p>
        </w:tc>
      </w:tr>
      <w:tr w:rsidR="00A9029D" w:rsidRPr="00563B89" w14:paraId="60FDE25D" w14:textId="77777777" w:rsidTr="35ABC18B">
        <w:tc>
          <w:tcPr>
            <w:tcW w:w="9062" w:type="dxa"/>
          </w:tcPr>
          <w:p w14:paraId="3F0365F0" w14:textId="2DB49CBC" w:rsidR="00A9029D" w:rsidRPr="00D13184" w:rsidRDefault="11938A64" w:rsidP="6AAA3021">
            <w:pPr>
              <w:rPr>
                <w:rFonts w:ascii="Calibri" w:eastAsia="Calibri" w:hAnsi="Calibri" w:cs="Calibri"/>
                <w:i/>
                <w:iCs/>
                <w:lang w:val="en-US"/>
              </w:rPr>
            </w:pPr>
            <w:r w:rsidRPr="6AAA3021">
              <w:rPr>
                <w:rFonts w:ascii="Calibri" w:eastAsia="Calibri" w:hAnsi="Calibri" w:cs="Calibri"/>
                <w:i/>
                <w:iCs/>
                <w:lang w:val="en-US"/>
              </w:rPr>
              <w:t>Briefly describe the proposed solution and its innovative aspects</w:t>
            </w:r>
            <w:r w:rsidR="31703078" w:rsidRPr="6AAA3021">
              <w:rPr>
                <w:rFonts w:ascii="Calibri" w:eastAsia="Calibri" w:hAnsi="Calibri" w:cs="Calibri"/>
                <w:i/>
                <w:iCs/>
                <w:lang w:val="en-US"/>
              </w:rPr>
              <w:t>, including how it advances beyond the current state of the art</w:t>
            </w:r>
            <w:r w:rsidRPr="6AAA3021">
              <w:rPr>
                <w:rFonts w:ascii="Calibri" w:eastAsia="Calibri" w:hAnsi="Calibri" w:cs="Calibri"/>
                <w:i/>
                <w:iCs/>
                <w:lang w:val="en-US"/>
              </w:rPr>
              <w:t xml:space="preserve">. Indicate the relevant technology domain(s), intended end users, and the main maritime use case. Specify the current maturity level of the solution </w:t>
            </w:r>
            <w:r w:rsidR="42CB5976" w:rsidRPr="6AAA3021">
              <w:rPr>
                <w:rFonts w:ascii="Calibri" w:eastAsia="Calibri" w:hAnsi="Calibri" w:cs="Calibri"/>
                <w:i/>
                <w:iCs/>
                <w:lang w:val="en-US"/>
              </w:rPr>
              <w:t xml:space="preserve">(TRL) </w:t>
            </w:r>
            <w:r w:rsidRPr="6AAA3021">
              <w:rPr>
                <w:rFonts w:ascii="Calibri" w:eastAsia="Calibri" w:hAnsi="Calibri" w:cs="Calibri"/>
                <w:i/>
                <w:iCs/>
                <w:lang w:val="en-US"/>
              </w:rPr>
              <w:t xml:space="preserve">and its potential for scalability. Clarify whether the proposal includes </w:t>
            </w:r>
            <w:proofErr w:type="gramStart"/>
            <w:r w:rsidRPr="6AAA3021">
              <w:rPr>
                <w:rFonts w:ascii="Calibri" w:eastAsia="Calibri" w:hAnsi="Calibri" w:cs="Calibri"/>
                <w:i/>
                <w:iCs/>
                <w:lang w:val="en-US"/>
              </w:rPr>
              <w:t>a proof-of-</w:t>
            </w:r>
            <w:r w:rsidR="51E003F1" w:rsidRPr="6AAA3021">
              <w:rPr>
                <w:rFonts w:ascii="Calibri" w:eastAsia="Calibri" w:hAnsi="Calibri" w:cs="Calibri"/>
                <w:i/>
                <w:iCs/>
                <w:lang w:val="en-US"/>
              </w:rPr>
              <w:t>technology</w:t>
            </w:r>
            <w:proofErr w:type="gramEnd"/>
            <w:r w:rsidRPr="6AAA3021">
              <w:rPr>
                <w:rFonts w:ascii="Calibri" w:eastAsia="Calibri" w:hAnsi="Calibri" w:cs="Calibri"/>
                <w:i/>
                <w:iCs/>
                <w:lang w:val="en-US"/>
              </w:rPr>
              <w:t>, demonstration, or project implementation.</w:t>
            </w:r>
          </w:p>
          <w:p w14:paraId="45FB0818" w14:textId="6DA23613" w:rsidR="00A9029D" w:rsidRPr="00D13184" w:rsidRDefault="00A9029D" w:rsidP="2368E792">
            <w:pPr>
              <w:rPr>
                <w:i/>
                <w:iCs/>
                <w:lang w:val="en-US"/>
              </w:rPr>
            </w:pPr>
          </w:p>
        </w:tc>
      </w:tr>
      <w:tr w:rsidR="2368E792" w14:paraId="1B0090CE" w14:textId="77777777" w:rsidTr="35ABC18B">
        <w:trPr>
          <w:trHeight w:val="300"/>
        </w:trPr>
        <w:tc>
          <w:tcPr>
            <w:tcW w:w="9062" w:type="dxa"/>
            <w:shd w:val="clear" w:color="auto" w:fill="9CC2E5" w:themeFill="accent5" w:themeFillTint="99"/>
          </w:tcPr>
          <w:p w14:paraId="321D648B" w14:textId="75990D9A" w:rsidR="52359855" w:rsidRDefault="52359855" w:rsidP="2368E792">
            <w:pPr>
              <w:rPr>
                <w:b/>
                <w:bCs/>
                <w:sz w:val="20"/>
                <w:szCs w:val="20"/>
              </w:rPr>
            </w:pPr>
            <w:r w:rsidRPr="2368E792">
              <w:rPr>
                <w:b/>
                <w:bCs/>
                <w:sz w:val="20"/>
                <w:szCs w:val="20"/>
              </w:rPr>
              <w:t xml:space="preserve">Consortium (max. 200 </w:t>
            </w:r>
            <w:proofErr w:type="spellStart"/>
            <w:r w:rsidRPr="2368E792">
              <w:rPr>
                <w:b/>
                <w:bCs/>
                <w:sz w:val="20"/>
                <w:szCs w:val="20"/>
              </w:rPr>
              <w:t>wo</w:t>
            </w:r>
            <w:r w:rsidR="740388B5" w:rsidRPr="2368E792">
              <w:rPr>
                <w:b/>
                <w:bCs/>
                <w:sz w:val="20"/>
                <w:szCs w:val="20"/>
              </w:rPr>
              <w:t>rds</w:t>
            </w:r>
            <w:proofErr w:type="spellEnd"/>
            <w:r w:rsidRPr="2368E792">
              <w:rPr>
                <w:b/>
                <w:bCs/>
                <w:sz w:val="20"/>
                <w:szCs w:val="20"/>
              </w:rPr>
              <w:t>)</w:t>
            </w:r>
          </w:p>
        </w:tc>
      </w:tr>
      <w:tr w:rsidR="2368E792" w:rsidRPr="00563B89" w14:paraId="40F09553" w14:textId="77777777" w:rsidTr="35ABC18B">
        <w:trPr>
          <w:trHeight w:val="300"/>
        </w:trPr>
        <w:tc>
          <w:tcPr>
            <w:tcW w:w="9062" w:type="dxa"/>
          </w:tcPr>
          <w:p w14:paraId="7365A01C" w14:textId="46706D64" w:rsidR="33EFB278" w:rsidRPr="00530DAC" w:rsidRDefault="33EFB278" w:rsidP="2368E792">
            <w:pPr>
              <w:rPr>
                <w:i/>
                <w:iCs/>
                <w:lang w:val="en-US"/>
              </w:rPr>
            </w:pPr>
            <w:r w:rsidRPr="2368E792">
              <w:rPr>
                <w:i/>
                <w:iCs/>
                <w:lang w:val="en-US"/>
              </w:rPr>
              <w:t>Briefly describe the proposed collaboration setup, including the roles</w:t>
            </w:r>
            <w:r w:rsidR="00FA36E2">
              <w:rPr>
                <w:i/>
                <w:iCs/>
                <w:lang w:val="en-US"/>
              </w:rPr>
              <w:t xml:space="preserve"> and expertise</w:t>
            </w:r>
            <w:r w:rsidRPr="2368E792">
              <w:rPr>
                <w:i/>
                <w:iCs/>
                <w:lang w:val="en-US"/>
              </w:rPr>
              <w:t xml:space="preserve"> of the partners involved. Identify the main risks and boundary conditions that may affect the execution or success of the project.</w:t>
            </w:r>
          </w:p>
          <w:p w14:paraId="6C927E16" w14:textId="297A9E43" w:rsidR="2368E792" w:rsidRDefault="2368E792" w:rsidP="2368E792">
            <w:pPr>
              <w:rPr>
                <w:i/>
                <w:iCs/>
                <w:lang w:val="en-US"/>
              </w:rPr>
            </w:pPr>
          </w:p>
        </w:tc>
      </w:tr>
      <w:tr w:rsidR="2368E792" w:rsidRPr="00563B89" w14:paraId="39540D24" w14:textId="77777777" w:rsidTr="35ABC18B">
        <w:trPr>
          <w:trHeight w:val="300"/>
        </w:trPr>
        <w:tc>
          <w:tcPr>
            <w:tcW w:w="9062" w:type="dxa"/>
            <w:shd w:val="clear" w:color="auto" w:fill="9CC2E5" w:themeFill="accent5" w:themeFillTint="99"/>
          </w:tcPr>
          <w:p w14:paraId="62037F3D" w14:textId="4A597C3A" w:rsidR="482A7FCD" w:rsidRDefault="482A7FCD" w:rsidP="2368E792">
            <w:pPr>
              <w:rPr>
                <w:b/>
                <w:bCs/>
                <w:lang w:val="en-US"/>
              </w:rPr>
            </w:pPr>
            <w:r w:rsidRPr="2368E792">
              <w:rPr>
                <w:b/>
                <w:bCs/>
                <w:lang w:val="en-US"/>
              </w:rPr>
              <w:t xml:space="preserve">Confidentiality </w:t>
            </w:r>
            <w:r w:rsidR="78698D52" w:rsidRPr="2368E792">
              <w:rPr>
                <w:b/>
                <w:bCs/>
                <w:lang w:val="en-US"/>
              </w:rPr>
              <w:t>and expectations towards Blue Cluster innovation</w:t>
            </w:r>
            <w:r w:rsidR="06EB1E40" w:rsidRPr="2368E792">
              <w:rPr>
                <w:b/>
                <w:bCs/>
                <w:lang w:val="en-US"/>
              </w:rPr>
              <w:t xml:space="preserve"> </w:t>
            </w:r>
            <w:r w:rsidR="78698D52" w:rsidRPr="2368E792">
              <w:rPr>
                <w:b/>
                <w:bCs/>
                <w:lang w:val="en-US"/>
              </w:rPr>
              <w:t xml:space="preserve">management </w:t>
            </w:r>
            <w:r w:rsidRPr="2368E792">
              <w:rPr>
                <w:b/>
                <w:bCs/>
                <w:lang w:val="en-US"/>
              </w:rPr>
              <w:t>(max 100 words)</w:t>
            </w:r>
          </w:p>
        </w:tc>
      </w:tr>
      <w:tr w:rsidR="2368E792" w:rsidRPr="00563B89" w14:paraId="36FD6B19" w14:textId="77777777" w:rsidTr="35ABC18B">
        <w:trPr>
          <w:trHeight w:val="300"/>
        </w:trPr>
        <w:tc>
          <w:tcPr>
            <w:tcW w:w="9062" w:type="dxa"/>
          </w:tcPr>
          <w:p w14:paraId="1B6EAF77" w14:textId="1938DCA1" w:rsidR="2368E792" w:rsidRPr="00530DAC" w:rsidRDefault="2368E792" w:rsidP="2368E792">
            <w:pPr>
              <w:rPr>
                <w:i/>
                <w:iCs/>
                <w:lang w:val="en-US"/>
              </w:rPr>
            </w:pPr>
          </w:p>
        </w:tc>
      </w:tr>
    </w:tbl>
    <w:p w14:paraId="25F04B06" w14:textId="3FD8512A" w:rsidR="2368E792" w:rsidRPr="00530DAC" w:rsidRDefault="2368E792" w:rsidP="2368E792">
      <w:pPr>
        <w:jc w:val="center"/>
        <w:rPr>
          <w:b/>
          <w:bCs/>
          <w:lang w:val="en-US"/>
        </w:rPr>
      </w:pPr>
    </w:p>
    <w:p w14:paraId="4101652C" w14:textId="77777777" w:rsidR="008973FE" w:rsidRPr="00530DAC" w:rsidRDefault="008973FE" w:rsidP="008973FE">
      <w:pPr>
        <w:jc w:val="center"/>
        <w:rPr>
          <w:b/>
          <w:lang w:val="en-US"/>
        </w:rPr>
      </w:pPr>
    </w:p>
    <w:sectPr w:rsidR="008973FE" w:rsidRPr="00530D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6744" w14:textId="77777777" w:rsidR="006407E8" w:rsidRDefault="006407E8" w:rsidP="00563B89">
      <w:pPr>
        <w:spacing w:after="0" w:line="240" w:lineRule="auto"/>
      </w:pPr>
      <w:r>
        <w:separator/>
      </w:r>
    </w:p>
  </w:endnote>
  <w:endnote w:type="continuationSeparator" w:id="0">
    <w:p w14:paraId="3C152826" w14:textId="77777777" w:rsidR="006407E8" w:rsidRDefault="006407E8" w:rsidP="0056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3EC8" w14:textId="77777777" w:rsidR="006407E8" w:rsidRDefault="006407E8" w:rsidP="00563B89">
      <w:pPr>
        <w:spacing w:after="0" w:line="240" w:lineRule="auto"/>
      </w:pPr>
      <w:r>
        <w:separator/>
      </w:r>
    </w:p>
  </w:footnote>
  <w:footnote w:type="continuationSeparator" w:id="0">
    <w:p w14:paraId="61CD2714" w14:textId="77777777" w:rsidR="006407E8" w:rsidRDefault="006407E8" w:rsidP="00563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7E7"/>
    <w:multiLevelType w:val="hybridMultilevel"/>
    <w:tmpl w:val="13DC634E"/>
    <w:lvl w:ilvl="0" w:tplc="0B921E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7057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3A"/>
    <w:rsid w:val="00050256"/>
    <w:rsid w:val="000801A9"/>
    <w:rsid w:val="00083EE0"/>
    <w:rsid w:val="001276CE"/>
    <w:rsid w:val="00154C67"/>
    <w:rsid w:val="001819AC"/>
    <w:rsid w:val="001C2DA8"/>
    <w:rsid w:val="001D3C93"/>
    <w:rsid w:val="001F3DE6"/>
    <w:rsid w:val="00201FDA"/>
    <w:rsid w:val="00204158"/>
    <w:rsid w:val="00340B9D"/>
    <w:rsid w:val="003B2E64"/>
    <w:rsid w:val="003E545A"/>
    <w:rsid w:val="00462891"/>
    <w:rsid w:val="00481C3C"/>
    <w:rsid w:val="00497149"/>
    <w:rsid w:val="004D2A25"/>
    <w:rsid w:val="004E3BE5"/>
    <w:rsid w:val="005224A8"/>
    <w:rsid w:val="00530CDD"/>
    <w:rsid w:val="00530DAC"/>
    <w:rsid w:val="00544BC4"/>
    <w:rsid w:val="00563B89"/>
    <w:rsid w:val="005919AE"/>
    <w:rsid w:val="005B4A48"/>
    <w:rsid w:val="005F513D"/>
    <w:rsid w:val="006407E8"/>
    <w:rsid w:val="00717573"/>
    <w:rsid w:val="007C585E"/>
    <w:rsid w:val="008168C1"/>
    <w:rsid w:val="0082246C"/>
    <w:rsid w:val="008973FE"/>
    <w:rsid w:val="008B657D"/>
    <w:rsid w:val="008F3681"/>
    <w:rsid w:val="00936638"/>
    <w:rsid w:val="009824A2"/>
    <w:rsid w:val="009A0E00"/>
    <w:rsid w:val="009B1A23"/>
    <w:rsid w:val="00A33CE4"/>
    <w:rsid w:val="00A3690C"/>
    <w:rsid w:val="00A4146F"/>
    <w:rsid w:val="00A9029D"/>
    <w:rsid w:val="00A9293A"/>
    <w:rsid w:val="00AB3428"/>
    <w:rsid w:val="00AD1C0F"/>
    <w:rsid w:val="00B309D6"/>
    <w:rsid w:val="00B868FC"/>
    <w:rsid w:val="00BE0253"/>
    <w:rsid w:val="00BE1EA5"/>
    <w:rsid w:val="00BF63A9"/>
    <w:rsid w:val="00C34D1E"/>
    <w:rsid w:val="00C41662"/>
    <w:rsid w:val="00C66C70"/>
    <w:rsid w:val="00C9676E"/>
    <w:rsid w:val="00D13184"/>
    <w:rsid w:val="00D15B79"/>
    <w:rsid w:val="00D50748"/>
    <w:rsid w:val="00DD42DC"/>
    <w:rsid w:val="00E00244"/>
    <w:rsid w:val="00E05A33"/>
    <w:rsid w:val="00E350E1"/>
    <w:rsid w:val="00E464A0"/>
    <w:rsid w:val="00E701DC"/>
    <w:rsid w:val="00EF1E41"/>
    <w:rsid w:val="00EF69F4"/>
    <w:rsid w:val="00F61DE1"/>
    <w:rsid w:val="00F652E1"/>
    <w:rsid w:val="00F76CE4"/>
    <w:rsid w:val="00F84D80"/>
    <w:rsid w:val="00FA36E2"/>
    <w:rsid w:val="00FC6BD0"/>
    <w:rsid w:val="06EB1E40"/>
    <w:rsid w:val="07600AC7"/>
    <w:rsid w:val="081B3037"/>
    <w:rsid w:val="11938A64"/>
    <w:rsid w:val="1212BCE7"/>
    <w:rsid w:val="13E3C331"/>
    <w:rsid w:val="1861BB71"/>
    <w:rsid w:val="18784C4C"/>
    <w:rsid w:val="1CB044C3"/>
    <w:rsid w:val="1FEEFA9F"/>
    <w:rsid w:val="21F5464A"/>
    <w:rsid w:val="2368E792"/>
    <w:rsid w:val="292B76DC"/>
    <w:rsid w:val="2A7C9E51"/>
    <w:rsid w:val="2F534EFA"/>
    <w:rsid w:val="31703078"/>
    <w:rsid w:val="33EFB278"/>
    <w:rsid w:val="35ABC18B"/>
    <w:rsid w:val="3761E9A0"/>
    <w:rsid w:val="398DF10C"/>
    <w:rsid w:val="3B348689"/>
    <w:rsid w:val="3D625E38"/>
    <w:rsid w:val="3E219F5B"/>
    <w:rsid w:val="42467B62"/>
    <w:rsid w:val="42CB5976"/>
    <w:rsid w:val="440E5EBC"/>
    <w:rsid w:val="4449B4CB"/>
    <w:rsid w:val="460ACEFC"/>
    <w:rsid w:val="482A7FCD"/>
    <w:rsid w:val="48CD2298"/>
    <w:rsid w:val="4C50BE07"/>
    <w:rsid w:val="51E003F1"/>
    <w:rsid w:val="51E093C2"/>
    <w:rsid w:val="52359855"/>
    <w:rsid w:val="5729BFB9"/>
    <w:rsid w:val="57A78E84"/>
    <w:rsid w:val="57D49215"/>
    <w:rsid w:val="5EA37455"/>
    <w:rsid w:val="5EFEFC00"/>
    <w:rsid w:val="60A21525"/>
    <w:rsid w:val="637B821A"/>
    <w:rsid w:val="6473A7D4"/>
    <w:rsid w:val="67D56817"/>
    <w:rsid w:val="6AAA3021"/>
    <w:rsid w:val="6B2FA77F"/>
    <w:rsid w:val="71AC7335"/>
    <w:rsid w:val="7337BD3A"/>
    <w:rsid w:val="740388B5"/>
    <w:rsid w:val="78698D52"/>
    <w:rsid w:val="7EE4175B"/>
    <w:rsid w:val="7EEFF6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E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6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6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00244"/>
    <w:pPr>
      <w:ind w:left="720"/>
      <w:contextualSpacing/>
    </w:pPr>
  </w:style>
  <w:style w:type="paragraph" w:styleId="BalloonText">
    <w:name w:val="Balloon Text"/>
    <w:basedOn w:val="Normal"/>
    <w:link w:val="BalloonTextChar"/>
    <w:uiPriority w:val="99"/>
    <w:semiHidden/>
    <w:unhideWhenUsed/>
    <w:rsid w:val="00F65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E1"/>
    <w:rPr>
      <w:rFonts w:ascii="Segoe UI" w:hAnsi="Segoe UI" w:cs="Segoe UI"/>
      <w:sz w:val="18"/>
      <w:szCs w:val="18"/>
    </w:rPr>
  </w:style>
  <w:style w:type="character" w:styleId="CommentReference">
    <w:name w:val="annotation reference"/>
    <w:basedOn w:val="DefaultParagraphFont"/>
    <w:uiPriority w:val="99"/>
    <w:semiHidden/>
    <w:unhideWhenUsed/>
    <w:rsid w:val="00530DAC"/>
    <w:rPr>
      <w:sz w:val="16"/>
      <w:szCs w:val="16"/>
    </w:rPr>
  </w:style>
  <w:style w:type="paragraph" w:styleId="CommentText">
    <w:name w:val="annotation text"/>
    <w:basedOn w:val="Normal"/>
    <w:link w:val="CommentTextChar"/>
    <w:uiPriority w:val="99"/>
    <w:unhideWhenUsed/>
    <w:rsid w:val="00530DAC"/>
    <w:pPr>
      <w:spacing w:line="240" w:lineRule="auto"/>
    </w:pPr>
    <w:rPr>
      <w:sz w:val="20"/>
      <w:szCs w:val="20"/>
    </w:rPr>
  </w:style>
  <w:style w:type="character" w:customStyle="1" w:styleId="CommentTextChar">
    <w:name w:val="Comment Text Char"/>
    <w:basedOn w:val="DefaultParagraphFont"/>
    <w:link w:val="CommentText"/>
    <w:uiPriority w:val="99"/>
    <w:rsid w:val="00530DAC"/>
    <w:rPr>
      <w:sz w:val="20"/>
      <w:szCs w:val="20"/>
    </w:rPr>
  </w:style>
  <w:style w:type="paragraph" w:styleId="CommentSubject">
    <w:name w:val="annotation subject"/>
    <w:basedOn w:val="CommentText"/>
    <w:next w:val="CommentText"/>
    <w:link w:val="CommentSubjectChar"/>
    <w:uiPriority w:val="99"/>
    <w:semiHidden/>
    <w:unhideWhenUsed/>
    <w:rsid w:val="00530DAC"/>
    <w:rPr>
      <w:b/>
      <w:bCs/>
    </w:rPr>
  </w:style>
  <w:style w:type="character" w:customStyle="1" w:styleId="CommentSubjectChar">
    <w:name w:val="Comment Subject Char"/>
    <w:basedOn w:val="CommentTextChar"/>
    <w:link w:val="CommentSubject"/>
    <w:uiPriority w:val="99"/>
    <w:semiHidden/>
    <w:rsid w:val="00530DAC"/>
    <w:rPr>
      <w:b/>
      <w:bCs/>
      <w:sz w:val="20"/>
      <w:szCs w:val="20"/>
    </w:rPr>
  </w:style>
  <w:style w:type="paragraph" w:styleId="Header">
    <w:name w:val="header"/>
    <w:basedOn w:val="Normal"/>
    <w:link w:val="HeaderChar"/>
    <w:uiPriority w:val="99"/>
    <w:unhideWhenUsed/>
    <w:rsid w:val="00563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89"/>
  </w:style>
  <w:style w:type="paragraph" w:styleId="Footer">
    <w:name w:val="footer"/>
    <w:basedOn w:val="Normal"/>
    <w:link w:val="FooterChar"/>
    <w:uiPriority w:val="99"/>
    <w:unhideWhenUsed/>
    <w:rsid w:val="00563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2026-02-05T15:18:00Z</dcterms:created>
  <dcterms:modified xsi:type="dcterms:W3CDTF">2026-02-05T15:19:00Z</dcterms:modified>
</cp:coreProperties>
</file>